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8DC" w:rsidRPr="00FD3354" w:rsidRDefault="004238DC" w:rsidP="004238DC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3GPP TSG-RAN</w:t>
      </w:r>
      <w:r w:rsidR="00FD3354">
        <w:rPr>
          <w:rFonts w:ascii="Arial" w:eastAsia="Malgun Gothic" w:hAnsi="Arial" w:cs="Arial"/>
          <w:b/>
          <w:bCs/>
          <w:sz w:val="24"/>
        </w:rPr>
        <w:t xml:space="preserve"> WG4 Meeting # 102-e</w:t>
      </w:r>
      <w:r w:rsidR="00FD3354">
        <w:rPr>
          <w:rFonts w:ascii="Arial" w:eastAsia="Malgun Gothic" w:hAnsi="Arial" w:cs="Arial"/>
          <w:b/>
          <w:bCs/>
          <w:sz w:val="24"/>
        </w:rPr>
        <w:tab/>
      </w:r>
      <w:r w:rsidR="00FD3354">
        <w:rPr>
          <w:rFonts w:ascii="Arial" w:eastAsia="Malgun Gothic" w:hAnsi="Arial" w:cs="Arial"/>
          <w:b/>
          <w:bCs/>
          <w:sz w:val="24"/>
        </w:rPr>
        <w:tab/>
        <w:t>R4-2206282</w:t>
      </w:r>
    </w:p>
    <w:p w:rsidR="00F76F20" w:rsidRDefault="004238DC" w:rsidP="004238DC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Electronic Meeting, February 21 – March 3, 2022</w:t>
      </w:r>
    </w:p>
    <w:p w:rsidR="004238DC" w:rsidRPr="004238DC" w:rsidRDefault="004238DC" w:rsidP="004238DC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CA0F32" w:rsidRPr="00CA0F32">
        <w:rPr>
          <w:rFonts w:ascii="Arial" w:hAnsi="Arial" w:cs="Arial"/>
          <w:lang w:val="pt-BR"/>
        </w:rPr>
        <w:t>R4-22</w:t>
      </w:r>
      <w:r w:rsidR="008647BB">
        <w:rPr>
          <w:rFonts w:ascii="Arial" w:hAnsi="Arial" w:cs="Arial" w:hint="eastAsia"/>
          <w:lang w:val="pt-BR" w:eastAsia="zh-CN"/>
        </w:rPr>
        <w:t>06282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8647BB">
      <w:pPr>
        <w:spacing w:afterLines="50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BA5CB6">
        <w:rPr>
          <w:rFonts w:ascii="Arial" w:hAnsi="Arial" w:cs="Arial" w:hint="eastAsia"/>
          <w:bCs/>
          <w:iCs/>
          <w:lang w:val="en-US" w:eastAsia="zh-CN"/>
        </w:rPr>
        <w:t>10</w:t>
      </w:r>
      <w:r w:rsidR="0021655E">
        <w:rPr>
          <w:rFonts w:ascii="Arial" w:hAnsi="Arial" w:cs="Arial" w:hint="eastAsia"/>
          <w:bCs/>
          <w:iCs/>
          <w:lang w:val="en-US" w:eastAsia="zh-CN"/>
        </w:rPr>
        <w:t>2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22CD7" w:rsidRPr="00CA0F32">
        <w:rPr>
          <w:rFonts w:ascii="Arial" w:hAnsi="Arial" w:cs="Arial"/>
          <w:lang w:val="pt-BR"/>
        </w:rPr>
        <w:t>R4-22</w:t>
      </w:r>
      <w:r w:rsidR="008647BB">
        <w:rPr>
          <w:rFonts w:ascii="Arial" w:hAnsi="Arial" w:cs="Arial" w:hint="eastAsia"/>
          <w:lang w:val="pt-BR" w:eastAsia="zh-CN"/>
        </w:rPr>
        <w:t>06282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763096" w:rsidRPr="00B31C16" w:rsidRDefault="00763096" w:rsidP="008647BB">
      <w:pPr>
        <w:spacing w:afterLines="5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UE features list:</w:t>
      </w:r>
    </w:p>
    <w:p w:rsidR="00763096" w:rsidRPr="00763096" w:rsidRDefault="00763096" w:rsidP="008647BB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:rsidR="00763096" w:rsidRPr="007D61A7" w:rsidRDefault="00763096" w:rsidP="008647BB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游明朝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:rsidR="00763096" w:rsidRPr="00763096" w:rsidRDefault="00763096" w:rsidP="008647BB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:rsidR="002A12EA" w:rsidRPr="00C51E5F" w:rsidRDefault="002A12EA" w:rsidP="008647BB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8647BB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8647BB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:rsidR="002A12EA" w:rsidRPr="00F71987" w:rsidRDefault="002A12EA" w:rsidP="008647BB">
      <w:pPr>
        <w:spacing w:afterLines="50"/>
        <w:rPr>
          <w:rFonts w:ascii="Arial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BA5CB6" w:rsidRDefault="00BA5CB6" w:rsidP="00BA5CB6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  <w:r w:rsidRPr="00BA5CB6">
        <w:rPr>
          <w:rFonts w:ascii="Arial" w:eastAsia="等线" w:hAnsi="Arial" w:cs="Arial"/>
          <w:bCs/>
          <w:lang w:val="en-US"/>
        </w:rPr>
        <w:lastRenderedPageBreak/>
        <w:t>TSG-RAN</w:t>
      </w:r>
      <w:r>
        <w:rPr>
          <w:rFonts w:ascii="Arial" w:eastAsia="等线" w:hAnsi="Arial" w:cs="Arial"/>
          <w:bCs/>
          <w:lang w:val="en-US"/>
        </w:rPr>
        <w:t>4 Meeting #103-e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 w:rsidRPr="00BA5CB6">
        <w:rPr>
          <w:rFonts w:ascii="Arial" w:eastAsia="等线" w:hAnsi="Arial" w:cs="Arial"/>
          <w:bCs/>
          <w:lang w:val="en-US"/>
        </w:rPr>
        <w:t>16 May – 27 May 2022, Electronic Meeting</w:t>
      </w:r>
    </w:p>
    <w:p w:rsidR="006B7FD8" w:rsidRDefault="006B7FD8" w:rsidP="006B7FD8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  <w:r w:rsidRPr="00BA5CB6">
        <w:rPr>
          <w:rFonts w:ascii="Arial" w:eastAsia="等线" w:hAnsi="Arial" w:cs="Arial"/>
          <w:bCs/>
          <w:lang w:val="en-US"/>
        </w:rPr>
        <w:t>TSG-RAN</w:t>
      </w:r>
      <w:r>
        <w:rPr>
          <w:rFonts w:ascii="Arial" w:eastAsia="等线" w:hAnsi="Arial" w:cs="Arial"/>
          <w:bCs/>
          <w:lang w:val="en-US"/>
        </w:rPr>
        <w:t>4 Meeting #104-e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 w:hint="eastAsia"/>
          <w:bCs/>
          <w:lang w:val="en-US" w:eastAsia="zh-CN"/>
        </w:rPr>
        <w:t>22</w:t>
      </w:r>
      <w:r w:rsidRPr="00BA5CB6"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Aug</w:t>
      </w:r>
      <w:r>
        <w:rPr>
          <w:rFonts w:ascii="Arial" w:eastAsia="等线" w:hAnsi="Arial" w:cs="Arial"/>
          <w:bCs/>
          <w:lang w:val="en-US"/>
        </w:rPr>
        <w:t xml:space="preserve"> – </w:t>
      </w:r>
      <w:r>
        <w:rPr>
          <w:rFonts w:ascii="Arial" w:eastAsia="等线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等线" w:hAnsi="Arial" w:cs="Arial" w:hint="eastAsia"/>
          <w:bCs/>
          <w:lang w:val="en-US" w:eastAsia="zh-CN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Aug</w:t>
      </w:r>
      <w:r w:rsidRPr="00BA5CB6">
        <w:rPr>
          <w:rFonts w:ascii="Arial" w:eastAsia="等线" w:hAnsi="Arial" w:cs="Arial"/>
          <w:bCs/>
          <w:lang w:val="en-US"/>
        </w:rPr>
        <w:t xml:space="preserve"> 2022,</w:t>
      </w:r>
      <w:r w:rsidR="002406AC">
        <w:rPr>
          <w:rFonts w:ascii="Arial" w:eastAsia="等线" w:hAnsi="Arial" w:cs="Arial" w:hint="eastAsia"/>
          <w:bCs/>
          <w:lang w:val="en-US" w:eastAsia="zh-CN"/>
        </w:rPr>
        <w:t xml:space="preserve"> Toulouse, FR</w:t>
      </w:r>
    </w:p>
    <w:p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535" w:rsidRDefault="00542535">
      <w:r>
        <w:separator/>
      </w:r>
    </w:p>
  </w:endnote>
  <w:endnote w:type="continuationSeparator" w:id="0">
    <w:p w:rsidR="00542535" w:rsidRDefault="00542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535" w:rsidRDefault="00542535">
      <w:r>
        <w:separator/>
      </w:r>
    </w:p>
  </w:footnote>
  <w:footnote w:type="continuationSeparator" w:id="0">
    <w:p w:rsidR="00542535" w:rsidRDefault="005425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7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8A9BA8-2D80-4C82-AC3B-404BCF25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cmcc</cp:lastModifiedBy>
  <cp:revision>8</cp:revision>
  <cp:lastPrinted>2002-04-23T00:10:00Z</cp:lastPrinted>
  <dcterms:created xsi:type="dcterms:W3CDTF">2022-02-24T14:23:00Z</dcterms:created>
  <dcterms:modified xsi:type="dcterms:W3CDTF">2022-02-25T07:44:00Z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